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E4E6A" w14:textId="77777777" w:rsidR="003B475E" w:rsidRDefault="003B475E" w:rsidP="003B475E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CF64554" w14:textId="77777777" w:rsidR="003B475E" w:rsidRDefault="003B475E" w:rsidP="003B475E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907EF64" w14:textId="77777777" w:rsidR="003B475E" w:rsidRDefault="003B475E" w:rsidP="003B475E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3329265" w14:textId="77777777" w:rsidR="003B475E" w:rsidRDefault="003B475E" w:rsidP="003B475E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54E9D41" w14:textId="77777777" w:rsidR="003B475E" w:rsidRDefault="003B475E" w:rsidP="003B475E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D7FEFCC" w14:textId="26271B4A" w:rsidR="008C118E" w:rsidRDefault="008C118E" w:rsidP="003B475E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118E">
        <w:rPr>
          <w:rFonts w:ascii="Times New Roman" w:hAnsi="Times New Roman" w:cs="Times New Roman"/>
          <w:bCs/>
          <w:sz w:val="24"/>
          <w:szCs w:val="24"/>
          <w:lang w:val="en-US"/>
        </w:rPr>
        <w:t>Week 5 Discussion 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C118E">
        <w:rPr>
          <w:rFonts w:ascii="Times New Roman" w:hAnsi="Times New Roman" w:cs="Times New Roman"/>
          <w:bCs/>
          <w:sz w:val="24"/>
          <w:szCs w:val="24"/>
        </w:rPr>
        <w:t>Marketing Ethics</w:t>
      </w:r>
    </w:p>
    <w:p w14:paraId="0705ECC1" w14:textId="77C64E5F" w:rsidR="00891686" w:rsidRDefault="00891686" w:rsidP="003B475E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Student’s Name</w:t>
      </w:r>
    </w:p>
    <w:p w14:paraId="1918349A" w14:textId="77777777" w:rsidR="00891686" w:rsidRDefault="00891686" w:rsidP="003B475E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Institutional Affiliations</w:t>
      </w:r>
    </w:p>
    <w:p w14:paraId="7A861D78" w14:textId="77777777" w:rsidR="003B475E" w:rsidRDefault="003B475E" w:rsidP="003B475E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br w:type="page"/>
      </w:r>
    </w:p>
    <w:p w14:paraId="3A14C8F3" w14:textId="4D6A1A77" w:rsidR="00891686" w:rsidRDefault="00891686" w:rsidP="003B475E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1686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Week 5 Discussion 2 </w:t>
      </w:r>
      <w:r w:rsidRPr="00891686">
        <w:rPr>
          <w:rFonts w:ascii="Times New Roman" w:hAnsi="Times New Roman" w:cs="Times New Roman"/>
          <w:bCs/>
          <w:sz w:val="24"/>
          <w:szCs w:val="24"/>
        </w:rPr>
        <w:t>Marketing Ethics</w:t>
      </w:r>
    </w:p>
    <w:p w14:paraId="66F563CC" w14:textId="32F10267" w:rsidR="00891686" w:rsidRDefault="008C118E" w:rsidP="003B475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C118E">
        <w:rPr>
          <w:rFonts w:ascii="Times New Roman" w:hAnsi="Times New Roman" w:cs="Times New Roman"/>
          <w:sz w:val="24"/>
          <w:szCs w:val="24"/>
          <w:lang w:val="en-US"/>
        </w:rPr>
        <w:t xml:space="preserve">Based on my interpretation, I partially concur with Ogilvy’s comments that “advertisement is only evil if it advertises evil things” because unethical advertising also includes overstating the positive aspects of a beneficial product (David Ogilvy Quotes, n.d.). In this sense, that product is not </w:t>
      </w:r>
      <w:r w:rsidR="004D74F4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8C118E">
        <w:rPr>
          <w:rFonts w:ascii="Times New Roman" w:hAnsi="Times New Roman" w:cs="Times New Roman"/>
          <w:sz w:val="24"/>
          <w:szCs w:val="24"/>
          <w:lang w:val="en-US"/>
        </w:rPr>
        <w:t>evil</w:t>
      </w:r>
      <w:r w:rsidR="004D74F4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8C118E">
        <w:rPr>
          <w:rFonts w:ascii="Times New Roman" w:hAnsi="Times New Roman" w:cs="Times New Roman"/>
          <w:sz w:val="24"/>
          <w:szCs w:val="24"/>
          <w:lang w:val="en-US"/>
        </w:rPr>
        <w:t xml:space="preserve"> since it does not cause any harm to the consumer, only that its positive features were exaggerated. Nonetheless, marketing a product </w:t>
      </w:r>
      <w:r w:rsidR="004D74F4">
        <w:rPr>
          <w:rFonts w:ascii="Times New Roman" w:hAnsi="Times New Roman" w:cs="Times New Roman"/>
          <w:sz w:val="24"/>
          <w:szCs w:val="24"/>
          <w:lang w:val="en-US"/>
        </w:rPr>
        <w:t>as a</w:t>
      </w:r>
      <w:r w:rsidRPr="008C118E">
        <w:rPr>
          <w:rFonts w:ascii="Times New Roman" w:hAnsi="Times New Roman" w:cs="Times New Roman"/>
          <w:sz w:val="24"/>
          <w:szCs w:val="24"/>
          <w:lang w:val="en-US"/>
        </w:rPr>
        <w:t xml:space="preserve"> less harmful or </w:t>
      </w:r>
      <w:r w:rsidR="004D74F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8C118E">
        <w:rPr>
          <w:rFonts w:ascii="Times New Roman" w:hAnsi="Times New Roman" w:cs="Times New Roman"/>
          <w:sz w:val="24"/>
          <w:szCs w:val="24"/>
          <w:lang w:val="en-US"/>
        </w:rPr>
        <w:t>more beneficial</w:t>
      </w:r>
      <w:r w:rsidR="004D74F4">
        <w:rPr>
          <w:rFonts w:ascii="Times New Roman" w:hAnsi="Times New Roman" w:cs="Times New Roman"/>
          <w:sz w:val="24"/>
          <w:szCs w:val="24"/>
          <w:lang w:val="en-US"/>
        </w:rPr>
        <w:t xml:space="preserve"> one</w:t>
      </w:r>
      <w:r w:rsidRPr="008C118E">
        <w:rPr>
          <w:rFonts w:ascii="Times New Roman" w:hAnsi="Times New Roman" w:cs="Times New Roman"/>
          <w:sz w:val="24"/>
          <w:szCs w:val="24"/>
          <w:lang w:val="en-US"/>
        </w:rPr>
        <w:t xml:space="preserve"> than</w:t>
      </w:r>
      <w:r w:rsidR="004D74F4">
        <w:rPr>
          <w:rFonts w:ascii="Times New Roman" w:hAnsi="Times New Roman" w:cs="Times New Roman"/>
          <w:sz w:val="24"/>
          <w:szCs w:val="24"/>
          <w:lang w:val="en-US"/>
        </w:rPr>
        <w:t xml:space="preserve"> it actually is,</w:t>
      </w:r>
      <w:r w:rsidRPr="008C118E">
        <w:rPr>
          <w:rFonts w:ascii="Times New Roman" w:hAnsi="Times New Roman" w:cs="Times New Roman"/>
          <w:sz w:val="24"/>
          <w:szCs w:val="24"/>
          <w:lang w:val="en-US"/>
        </w:rPr>
        <w:t xml:space="preserve"> has certain ethical implications. An example of this is greenwashing, which Hartman, DesJardins &amp; MacDonald (2017) describe as the deliberate marketing of a product in a way that overstates its benefit to the environment or hides its detrimental impacts on the natural environment. Such practices can be considered bad ethics because their ethical implications include a disregard for the ethical obligations of these companies. From a utilitarian perspective, providing false information about a certain product may result in the customers being unable to anticipate the harmful effects of the product and therefore being harmed ultimately. From a virtue ethics standpoint, businesses have a moral responsibility of maintaining integrity between their claims and actions. Deontologists may also argue that businesses have an ethical responsibility of meeting Section 43(a) of the Lanham Act</w:t>
      </w:r>
      <w:r w:rsidR="004D74F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C118E">
        <w:rPr>
          <w:rFonts w:ascii="Times New Roman" w:hAnsi="Times New Roman" w:cs="Times New Roman"/>
          <w:sz w:val="24"/>
          <w:szCs w:val="24"/>
          <w:lang w:val="en-US"/>
        </w:rPr>
        <w:t xml:space="preserve"> which specifies that customers have a right to know precisely what they are buying (Boykin, 2021).</w:t>
      </w:r>
    </w:p>
    <w:p w14:paraId="4381440E" w14:textId="5182906E" w:rsidR="00891686" w:rsidRDefault="008C118E" w:rsidP="003B475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C118E">
        <w:rPr>
          <w:rFonts w:ascii="Times New Roman" w:hAnsi="Times New Roman" w:cs="Times New Roman"/>
          <w:sz w:val="24"/>
          <w:szCs w:val="24"/>
          <w:lang w:val="en-US"/>
        </w:rPr>
        <w:t xml:space="preserve">A real-life example of greenwashing can be identified </w:t>
      </w:r>
      <w:r w:rsidR="004D74F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8C118E">
        <w:rPr>
          <w:rFonts w:ascii="Times New Roman" w:hAnsi="Times New Roman" w:cs="Times New Roman"/>
          <w:sz w:val="24"/>
          <w:szCs w:val="24"/>
          <w:lang w:val="en-US"/>
        </w:rPr>
        <w:t>Volkswagen’s 2014 scandal where the company utilized dishonest measures during engine tests to portray the image that their diesel-powered engines were producing fewer amounts of pollutant gases than the</w:t>
      </w:r>
      <w:r w:rsidR="004D74F4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C118E">
        <w:rPr>
          <w:rFonts w:ascii="Times New Roman" w:hAnsi="Times New Roman" w:cs="Times New Roman"/>
          <w:sz w:val="24"/>
          <w:szCs w:val="24"/>
          <w:lang w:val="en-US"/>
        </w:rPr>
        <w:t xml:space="preserve"> were producing in reality (Siano, Vollero, Conte &amp; Amabile, 2017). As such, the vehicles were marketed as environmentally safe</w:t>
      </w:r>
      <w:r w:rsidR="004D74F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C118E">
        <w:rPr>
          <w:rFonts w:ascii="Times New Roman" w:hAnsi="Times New Roman" w:cs="Times New Roman"/>
          <w:sz w:val="24"/>
          <w:szCs w:val="24"/>
          <w:lang w:val="en-US"/>
        </w:rPr>
        <w:t xml:space="preserve"> yet they were not in reality. This was unethical because Volkswagen prioritized its shareholders</w:t>
      </w:r>
      <w:r w:rsidR="004D74F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8C118E">
        <w:rPr>
          <w:rFonts w:ascii="Times New Roman" w:hAnsi="Times New Roman" w:cs="Times New Roman"/>
          <w:sz w:val="24"/>
          <w:szCs w:val="24"/>
          <w:lang w:val="en-US"/>
        </w:rPr>
        <w:t xml:space="preserve"> need to make a profit over the company</w:t>
      </w:r>
      <w:r w:rsidR="004D74F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8C118E">
        <w:rPr>
          <w:rFonts w:ascii="Times New Roman" w:hAnsi="Times New Roman" w:cs="Times New Roman"/>
          <w:sz w:val="24"/>
          <w:szCs w:val="24"/>
          <w:lang w:val="en-US"/>
        </w:rPr>
        <w:t>s moral responsibility to preserve the environment and to be honest with their customers (Siano et al</w:t>
      </w:r>
      <w:r w:rsidR="004D74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C11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C118E">
        <w:rPr>
          <w:rFonts w:ascii="Times New Roman" w:hAnsi="Times New Roman" w:cs="Times New Roman"/>
          <w:sz w:val="24"/>
          <w:szCs w:val="24"/>
          <w:lang w:val="en-US"/>
        </w:rPr>
        <w:lastRenderedPageBreak/>
        <w:t>2017). From a utilitarian perspective, if the company’s dishonest measures had not been eventually discovered, those vehicles would have continued to be used, resulting in significant environmental damage over the years. As such, I do not support the approach taken by Volkswagen because I think that environmental sustainability should override profit-making since life on earth cannot be sustained without a healthy natural environment.</w:t>
      </w:r>
    </w:p>
    <w:p w14:paraId="002EA6F7" w14:textId="77777777" w:rsidR="003B475E" w:rsidRDefault="003B475E" w:rsidP="003B475E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br w:type="page"/>
      </w:r>
    </w:p>
    <w:p w14:paraId="1D43ED3A" w14:textId="68C8F367" w:rsidR="00891686" w:rsidRDefault="008C118E" w:rsidP="003B475E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C118E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References</w:t>
      </w:r>
    </w:p>
    <w:p w14:paraId="1269CD38" w14:textId="77777777" w:rsidR="00674D14" w:rsidRPr="008C118E" w:rsidRDefault="00674D14" w:rsidP="003B475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8C118E">
        <w:rPr>
          <w:rFonts w:ascii="Times New Roman" w:hAnsi="Times New Roman" w:cs="Times New Roman"/>
          <w:sz w:val="24"/>
          <w:szCs w:val="24"/>
          <w:lang w:val="en-US"/>
        </w:rPr>
        <w:t xml:space="preserve">Boykin, G. (2021). Ethics and deceptive advertising. </w:t>
      </w:r>
      <w:r w:rsidRPr="008C118E">
        <w:rPr>
          <w:rFonts w:ascii="Times New Roman" w:hAnsi="Times New Roman" w:cs="Times New Roman"/>
          <w:i/>
          <w:sz w:val="24"/>
          <w:szCs w:val="24"/>
          <w:lang w:val="en-US"/>
        </w:rPr>
        <w:t>Chron</w:t>
      </w:r>
      <w:r w:rsidRPr="008C118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Retrieved from </w:t>
      </w:r>
      <w:hyperlink r:id="rId6" w:history="1">
        <w:r w:rsidRPr="008C118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https://smallbusiness.chron.com/ethics-deceptive-advertising-58233.html</w:t>
        </w:r>
      </w:hyperlink>
      <w:r w:rsidRPr="008C11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FF29370" w14:textId="77777777" w:rsidR="00674D14" w:rsidRDefault="00674D14" w:rsidP="003B475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8C118E">
        <w:rPr>
          <w:rFonts w:ascii="Times New Roman" w:hAnsi="Times New Roman" w:cs="Times New Roman"/>
          <w:sz w:val="24"/>
          <w:szCs w:val="24"/>
          <w:lang w:val="en-US"/>
        </w:rPr>
        <w:t>Hartman, L. P. &amp; DesJardins, J. R., &amp; MacDonald, C. (2017). </w:t>
      </w:r>
      <w:r w:rsidRPr="008C118E">
        <w:rPr>
          <w:rFonts w:ascii="Times New Roman" w:hAnsi="Times New Roman" w:cs="Times New Roman"/>
          <w:i/>
          <w:iCs/>
          <w:sz w:val="24"/>
          <w:szCs w:val="24"/>
          <w:lang w:val="en-US"/>
        </w:rPr>
        <w:t>Business ethics: Decision-making for personal integrity &amp; social responsibility (4th ed.).</w:t>
      </w:r>
      <w:r w:rsidRPr="008C118E">
        <w:rPr>
          <w:rFonts w:ascii="Times New Roman" w:hAnsi="Times New Roman" w:cs="Times New Roman"/>
          <w:sz w:val="24"/>
          <w:szCs w:val="24"/>
          <w:lang w:val="en-US"/>
        </w:rPr>
        <w:t> New York, NY: McGraw-Hill.</w:t>
      </w:r>
    </w:p>
    <w:p w14:paraId="180F3570" w14:textId="77777777" w:rsidR="00674D14" w:rsidRPr="008C118E" w:rsidRDefault="00674D14" w:rsidP="003B475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8C118E">
        <w:rPr>
          <w:rFonts w:ascii="Times New Roman" w:hAnsi="Times New Roman" w:cs="Times New Roman"/>
          <w:sz w:val="24"/>
          <w:szCs w:val="24"/>
          <w:lang w:val="en-US"/>
        </w:rPr>
        <w:t>Siano, A., Vollero, A., Conte, F., &amp; Amabile, S. (2017). “More than words”: Expanding the taxonomy of greenwashing after the Volkswagen scandal. </w:t>
      </w:r>
      <w:r w:rsidRPr="008C118E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Business Research</w:t>
      </w:r>
      <w:r w:rsidRPr="008C118E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8C118E">
        <w:rPr>
          <w:rFonts w:ascii="Times New Roman" w:hAnsi="Times New Roman" w:cs="Times New Roman"/>
          <w:i/>
          <w:iCs/>
          <w:sz w:val="24"/>
          <w:szCs w:val="24"/>
          <w:lang w:val="en-US"/>
        </w:rPr>
        <w:t>71</w:t>
      </w:r>
      <w:r w:rsidRPr="008C118E">
        <w:rPr>
          <w:rFonts w:ascii="Times New Roman" w:hAnsi="Times New Roman" w:cs="Times New Roman"/>
          <w:sz w:val="24"/>
          <w:szCs w:val="24"/>
          <w:lang w:val="en-US"/>
        </w:rPr>
        <w:t>, 27-37.</w:t>
      </w:r>
    </w:p>
    <w:p w14:paraId="1A81C602" w14:textId="77777777" w:rsidR="00674D14" w:rsidRDefault="00674D14" w:rsidP="003B475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8C118E">
        <w:rPr>
          <w:rFonts w:ascii="Times New Roman" w:hAnsi="Times New Roman" w:cs="Times New Roman"/>
          <w:sz w:val="24"/>
          <w:szCs w:val="24"/>
          <w:lang w:val="en-US"/>
        </w:rPr>
        <w:t xml:space="preserve">David Ogilvy Quotes. (n.d.). </w:t>
      </w:r>
      <w:r w:rsidRPr="008C118E">
        <w:rPr>
          <w:rFonts w:ascii="Times New Roman" w:hAnsi="Times New Roman" w:cs="Times New Roman"/>
          <w:i/>
          <w:sz w:val="24"/>
          <w:szCs w:val="24"/>
          <w:lang w:val="en-US"/>
        </w:rPr>
        <w:t>BrainyQuote.com</w:t>
      </w:r>
      <w:r w:rsidRPr="008C118E">
        <w:rPr>
          <w:rFonts w:ascii="Times New Roman" w:hAnsi="Times New Roman" w:cs="Times New Roman"/>
          <w:sz w:val="24"/>
          <w:szCs w:val="24"/>
          <w:lang w:val="en-US"/>
        </w:rPr>
        <w:t>. Retrieved April 14, 2021, from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Pr="008C118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https://www.brainyquote.com/quotes/david_ogilvy_103128</w:t>
        </w:r>
      </w:hyperlink>
    </w:p>
    <w:sectPr w:rsidR="00674D14" w:rsidSect="005B4BA6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27D11" w14:textId="77777777" w:rsidR="008B3168" w:rsidRDefault="008B3168" w:rsidP="005B4BA6">
      <w:pPr>
        <w:spacing w:after="0" w:line="240" w:lineRule="auto"/>
      </w:pPr>
      <w:r>
        <w:separator/>
      </w:r>
    </w:p>
  </w:endnote>
  <w:endnote w:type="continuationSeparator" w:id="0">
    <w:p w14:paraId="400BD2D5" w14:textId="77777777" w:rsidR="008B3168" w:rsidRDefault="008B3168" w:rsidP="005B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07194" w14:textId="77777777" w:rsidR="008B3168" w:rsidRDefault="008B3168" w:rsidP="005B4BA6">
      <w:pPr>
        <w:spacing w:after="0" w:line="240" w:lineRule="auto"/>
      </w:pPr>
      <w:r>
        <w:separator/>
      </w:r>
    </w:p>
  </w:footnote>
  <w:footnote w:type="continuationSeparator" w:id="0">
    <w:p w14:paraId="74E3774B" w14:textId="77777777" w:rsidR="008B3168" w:rsidRDefault="008B3168" w:rsidP="005B4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19670786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F96053" w14:textId="4902F5C3" w:rsidR="005B4BA6" w:rsidRPr="005B4BA6" w:rsidRDefault="005B4BA6" w:rsidP="005B4BA6">
        <w:pPr>
          <w:pStyle w:val="Header"/>
          <w:jc w:val="right"/>
          <w:rPr>
            <w:rFonts w:ascii="Times New Roman" w:hAnsi="Times New Roman" w:cs="Times New Roman"/>
          </w:rPr>
        </w:pPr>
        <w:r w:rsidRPr="005B4BA6">
          <w:rPr>
            <w:rFonts w:ascii="Times New Roman" w:hAnsi="Times New Roman" w:cs="Times New Roman"/>
            <w:lang w:val="en-US"/>
          </w:rPr>
          <w:t>MARKETING ETHICS</w:t>
        </w:r>
        <w:r>
          <w:rPr>
            <w:rFonts w:ascii="Times New Roman" w:hAnsi="Times New Roman" w:cs="Times New Roman"/>
            <w:lang w:val="en-US"/>
          </w:rPr>
          <w:tab/>
        </w:r>
        <w:r>
          <w:rPr>
            <w:rFonts w:ascii="Times New Roman" w:hAnsi="Times New Roman" w:cs="Times New Roman"/>
            <w:lang w:val="en-US"/>
          </w:rPr>
          <w:tab/>
        </w:r>
        <w:r w:rsidRPr="005B4BA6">
          <w:rPr>
            <w:rFonts w:ascii="Times New Roman" w:hAnsi="Times New Roman" w:cs="Times New Roman"/>
          </w:rPr>
          <w:fldChar w:fldCharType="begin"/>
        </w:r>
        <w:r w:rsidRPr="005B4BA6">
          <w:rPr>
            <w:rFonts w:ascii="Times New Roman" w:hAnsi="Times New Roman" w:cs="Times New Roman"/>
          </w:rPr>
          <w:instrText xml:space="preserve"> PAGE   \* MERGEFORMAT </w:instrText>
        </w:r>
        <w:r w:rsidRPr="005B4BA6">
          <w:rPr>
            <w:rFonts w:ascii="Times New Roman" w:hAnsi="Times New Roman" w:cs="Times New Roman"/>
          </w:rPr>
          <w:fldChar w:fldCharType="separate"/>
        </w:r>
        <w:r w:rsidRPr="005B4BA6">
          <w:rPr>
            <w:rFonts w:ascii="Times New Roman" w:hAnsi="Times New Roman" w:cs="Times New Roman"/>
            <w:noProof/>
          </w:rPr>
          <w:t>2</w:t>
        </w:r>
        <w:r w:rsidRPr="005B4BA6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2F77D" w14:textId="2F5B0904" w:rsidR="005B4BA6" w:rsidRPr="005B4BA6" w:rsidRDefault="005B4BA6">
    <w:pPr>
      <w:pStyle w:val="Header"/>
      <w:jc w:val="right"/>
      <w:rPr>
        <w:rFonts w:ascii="Times New Roman" w:hAnsi="Times New Roman" w:cs="Times New Roman"/>
      </w:rPr>
    </w:pPr>
    <w:r w:rsidRPr="005B4BA6">
      <w:rPr>
        <w:rFonts w:ascii="Times New Roman" w:hAnsi="Times New Roman" w:cs="Times New Roman"/>
        <w:lang w:val="en-US"/>
      </w:rPr>
      <w:t>Running head: MARKETING ETHICS</w:t>
    </w:r>
    <w:sdt>
      <w:sdtPr>
        <w:rPr>
          <w:rFonts w:ascii="Times New Roman" w:hAnsi="Times New Roman" w:cs="Times New Roman"/>
        </w:rPr>
        <w:id w:val="125762619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5B4BA6">
          <w:rPr>
            <w:rFonts w:ascii="Times New Roman" w:hAnsi="Times New Roman" w:cs="Times New Roman"/>
          </w:rPr>
          <w:fldChar w:fldCharType="begin"/>
        </w:r>
        <w:r w:rsidRPr="005B4BA6">
          <w:rPr>
            <w:rFonts w:ascii="Times New Roman" w:hAnsi="Times New Roman" w:cs="Times New Roman"/>
          </w:rPr>
          <w:instrText xml:space="preserve"> PAGE   \* MERGEFORMAT </w:instrText>
        </w:r>
        <w:r w:rsidRPr="005B4BA6">
          <w:rPr>
            <w:rFonts w:ascii="Times New Roman" w:hAnsi="Times New Roman" w:cs="Times New Roman"/>
          </w:rPr>
          <w:fldChar w:fldCharType="separate"/>
        </w:r>
        <w:r w:rsidRPr="005B4BA6">
          <w:rPr>
            <w:rFonts w:ascii="Times New Roman" w:hAnsi="Times New Roman" w:cs="Times New Roman"/>
            <w:noProof/>
          </w:rPr>
          <w:t>2</w:t>
        </w:r>
        <w:r w:rsidRPr="005B4BA6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6DF8B51F" w14:textId="77777777" w:rsidR="005B4BA6" w:rsidRPr="005B4BA6" w:rsidRDefault="005B4BA6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KwNDQwNDM2NjUxNbdQ0lEKTi0uzszPAykwqgUAQufk0iwAAAA="/>
  </w:docVars>
  <w:rsids>
    <w:rsidRoot w:val="008C118E"/>
    <w:rsid w:val="003B475E"/>
    <w:rsid w:val="004D74F4"/>
    <w:rsid w:val="005171D7"/>
    <w:rsid w:val="005B4BA6"/>
    <w:rsid w:val="00674D14"/>
    <w:rsid w:val="006E2612"/>
    <w:rsid w:val="00702DEA"/>
    <w:rsid w:val="0076260E"/>
    <w:rsid w:val="00810AB1"/>
    <w:rsid w:val="00891686"/>
    <w:rsid w:val="008B3168"/>
    <w:rsid w:val="008C118E"/>
    <w:rsid w:val="00D639D6"/>
    <w:rsid w:val="00F9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C7EED"/>
  <w15:chartTrackingRefBased/>
  <w15:docId w15:val="{B35B9FB2-E1D7-4228-B55B-4D7EB13A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1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1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4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BA6"/>
  </w:style>
  <w:style w:type="paragraph" w:styleId="Footer">
    <w:name w:val="footer"/>
    <w:basedOn w:val="Normal"/>
    <w:link w:val="FooterChar"/>
    <w:uiPriority w:val="99"/>
    <w:unhideWhenUsed/>
    <w:rsid w:val="005B4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brainyquote.com/quotes/david_ogilvy_1031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allbusiness.chron.com/ethics-deceptive-advertising-58233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Ouma</dc:creator>
  <cp:keywords/>
  <dc:description/>
  <cp:lastModifiedBy>Antony Ouma</cp:lastModifiedBy>
  <cp:revision>12</cp:revision>
  <dcterms:created xsi:type="dcterms:W3CDTF">2021-04-14T16:23:00Z</dcterms:created>
  <dcterms:modified xsi:type="dcterms:W3CDTF">2021-04-14T16:51:00Z</dcterms:modified>
</cp:coreProperties>
</file>